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82091" w14:textId="036757CA" w:rsidR="003A47A9" w:rsidRDefault="0035021F">
      <w:r>
        <w:t>ENQUÊTE LOGEMENT 2020</w:t>
      </w:r>
    </w:p>
    <w:p w14:paraId="2E9F92D0" w14:textId="4A2F442E" w:rsidR="0035021F" w:rsidRDefault="0035021F">
      <w:r>
        <w:t>Le ministère de la Cohésion des territoires et des Relations avec les collectivités territoriales réalise, au quatrième trimestre 2019 et pendant l’année 2020, une enquête sur le logement en France métropolitaine.</w:t>
      </w:r>
    </w:p>
    <w:p w14:paraId="7129F34F" w14:textId="57DE4609" w:rsidR="0035021F" w:rsidRDefault="0035021F">
      <w:r>
        <w:t>L’enquête a pour objectifs d’offrir une photographie complète et précise du parc de logements en France métropolitaine et de ses conditions d’occupation ; indicateurs sur la qualité de l’habitat ; part des dépenses de logement dans le budget des ménages, etc…</w:t>
      </w:r>
    </w:p>
    <w:p w14:paraId="53758128" w14:textId="0D3432B8" w:rsidR="0035021F" w:rsidRDefault="0035021F">
      <w:r>
        <w:t>Dans notre commune, quelques logements seront sollicités. Un enquêteur de la société IPSOS chargé d’interroger les ménages occupant ces logements prendra contact avec certains d’entre vous. Il sera muni d’une carte officielle l’accréditant.</w:t>
      </w:r>
    </w:p>
    <w:p w14:paraId="268A80CE" w14:textId="7CF4CA40" w:rsidR="0035021F" w:rsidRDefault="0035021F">
      <w:r>
        <w:t>Nous vous remercions par avance du bon accueil que vous lui réserverez.</w:t>
      </w:r>
    </w:p>
    <w:p w14:paraId="55FFF734" w14:textId="23EB8E56" w:rsidR="0035021F" w:rsidRDefault="0000589F">
      <w:r>
        <w:t xml:space="preserve">Pour toute information complémentaire : </w:t>
      </w:r>
      <w:hyperlink r:id="rId4" w:history="1">
        <w:r w:rsidRPr="00877663">
          <w:rPr>
            <w:rStyle w:val="Lienhypertexte"/>
          </w:rPr>
          <w:t>https://www.enquete-logement2020.fr</w:t>
        </w:r>
      </w:hyperlink>
    </w:p>
    <w:p w14:paraId="5BF44F05" w14:textId="121A1A46" w:rsidR="0000589F" w:rsidRPr="0000589F" w:rsidRDefault="0000589F" w:rsidP="0000589F">
      <w:pPr>
        <w:jc w:val="center"/>
        <w:rPr>
          <w:color w:val="00B050"/>
        </w:rPr>
      </w:pPr>
      <w:bookmarkStart w:id="0" w:name="_GoBack"/>
      <w:r w:rsidRPr="0000589F">
        <w:rPr>
          <w:color w:val="00B050"/>
        </w:rPr>
        <w:t>0 800 970 674 service et appel gratuits</w:t>
      </w:r>
    </w:p>
    <w:bookmarkEnd w:id="0"/>
    <w:p w14:paraId="4338CE1D" w14:textId="77777777" w:rsidR="0035021F" w:rsidRDefault="0035021F"/>
    <w:sectPr w:rsidR="003502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CB3"/>
    <w:rsid w:val="0000589F"/>
    <w:rsid w:val="0035021F"/>
    <w:rsid w:val="00363CB3"/>
    <w:rsid w:val="003A47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92BB2"/>
  <w15:chartTrackingRefBased/>
  <w15:docId w15:val="{23D5978C-3AD1-42CF-A072-B3D3392C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0589F"/>
    <w:rPr>
      <w:color w:val="0563C1" w:themeColor="hyperlink"/>
      <w:u w:val="single"/>
    </w:rPr>
  </w:style>
  <w:style w:type="character" w:styleId="Mentionnonrsolue">
    <w:name w:val="Unresolved Mention"/>
    <w:basedOn w:val="Policepardfaut"/>
    <w:uiPriority w:val="99"/>
    <w:semiHidden/>
    <w:unhideWhenUsed/>
    <w:rsid w:val="00005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nquete-logement2020.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150</Words>
  <Characters>828</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Elu</dc:creator>
  <cp:keywords/>
  <dc:description/>
  <cp:lastModifiedBy>Elu</cp:lastModifiedBy>
  <cp:revision>2</cp:revision>
  <dcterms:created xsi:type="dcterms:W3CDTF">2019-10-07T16:38:00Z</dcterms:created>
  <dcterms:modified xsi:type="dcterms:W3CDTF">2019-10-07T16:52:00Z</dcterms:modified>
</cp:coreProperties>
</file>